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C38" w:rsidRDefault="00B14A30" w:rsidP="006F3C38">
      <w:pPr>
        <w:spacing w:before="0" w:after="0" w:line="240" w:lineRule="auto"/>
      </w:pPr>
      <w:bookmarkStart w:id="0" w:name="_GoBack"/>
      <w:bookmarkEnd w:id="0"/>
      <w:r>
        <w:rPr>
          <w:noProof/>
          <w:lang w:val="en-AU" w:eastAsia="en-AU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5895975</wp:posOffset>
            </wp:positionH>
            <wp:positionV relativeFrom="paragraph">
              <wp:posOffset>-133350</wp:posOffset>
            </wp:positionV>
            <wp:extent cx="727075" cy="676910"/>
            <wp:effectExtent l="19050" t="0" r="0" b="0"/>
            <wp:wrapThrough wrapText="bothSides">
              <wp:wrapPolygon edited="0">
                <wp:start x="-566" y="0"/>
                <wp:lineTo x="-566" y="21276"/>
                <wp:lineTo x="21506" y="21276"/>
                <wp:lineTo x="21506" y="0"/>
                <wp:lineTo x="-566" y="0"/>
              </wp:wrapPolygon>
            </wp:wrapThrough>
            <wp:docPr id="1" name="Picture 2" descr="Specialised_GEO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pecialised_GEO_LOG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676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page" w:horzAnchor="margin" w:tblpY="249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25"/>
        <w:gridCol w:w="167"/>
        <w:gridCol w:w="258"/>
        <w:gridCol w:w="4756"/>
      </w:tblGrid>
      <w:tr w:rsidR="006F3C38" w:rsidRPr="00B14A30" w:rsidTr="00BD78FA">
        <w:trPr>
          <w:trHeight w:val="172"/>
        </w:trPr>
        <w:tc>
          <w:tcPr>
            <w:tcW w:w="5495" w:type="dxa"/>
            <w:gridSpan w:val="2"/>
          </w:tcPr>
          <w:p w:rsidR="00B14A30" w:rsidRDefault="00B14A30" w:rsidP="00BD78FA">
            <w:pPr>
              <w:spacing w:before="0" w:after="0" w:line="240" w:lineRule="auto"/>
              <w:rPr>
                <w:rFonts w:ascii="Square721 Ex BT" w:hAnsi="Square721 Ex BT"/>
                <w:b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/>
                <w:bCs/>
                <w:sz w:val="16"/>
                <w:szCs w:val="16"/>
              </w:rPr>
              <w:t>Date:</w:t>
            </w:r>
          </w:p>
          <w:p w:rsidR="00B14A30" w:rsidRPr="00B14A30" w:rsidRDefault="00B14A30" w:rsidP="00BD78FA">
            <w:pPr>
              <w:spacing w:before="0" w:after="0" w:line="240" w:lineRule="auto"/>
              <w:rPr>
                <w:rFonts w:ascii="Square721 Ex BT" w:hAnsi="Square721 Ex BT"/>
                <w:b/>
                <w:bCs/>
                <w:sz w:val="16"/>
                <w:szCs w:val="16"/>
              </w:rPr>
            </w:pPr>
          </w:p>
        </w:tc>
        <w:tc>
          <w:tcPr>
            <w:tcW w:w="5181" w:type="dxa"/>
            <w:gridSpan w:val="3"/>
          </w:tcPr>
          <w:p w:rsidR="006F3C38" w:rsidRPr="00B14A30" w:rsidRDefault="00B14A30" w:rsidP="00BD78FA">
            <w:pPr>
              <w:spacing w:before="0" w:after="0" w:line="240" w:lineRule="auto"/>
              <w:rPr>
                <w:rFonts w:ascii="Square721 Ex BT" w:hAnsi="Square721 Ex BT"/>
                <w:b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/>
                <w:bCs/>
                <w:sz w:val="16"/>
                <w:szCs w:val="16"/>
              </w:rPr>
              <w:t>Site:</w:t>
            </w:r>
          </w:p>
        </w:tc>
      </w:tr>
      <w:tr w:rsidR="006F3C38" w:rsidRPr="00B14A30" w:rsidTr="00BD78FA">
        <w:trPr>
          <w:trHeight w:val="264"/>
        </w:trPr>
        <w:tc>
          <w:tcPr>
            <w:tcW w:w="5495" w:type="dxa"/>
            <w:gridSpan w:val="2"/>
          </w:tcPr>
          <w:p w:rsidR="006F3C38" w:rsidRDefault="006F3C38" w:rsidP="00BD78FA">
            <w:pPr>
              <w:spacing w:before="0" w:after="0" w:line="240" w:lineRule="auto"/>
              <w:rPr>
                <w:rFonts w:ascii="Square721 Ex BT" w:hAnsi="Square721 Ex BT"/>
                <w:b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/>
                <w:bCs/>
                <w:sz w:val="16"/>
                <w:szCs w:val="16"/>
              </w:rPr>
              <w:t>Machine Number:</w:t>
            </w:r>
          </w:p>
          <w:p w:rsidR="00B14A30" w:rsidRPr="00B14A30" w:rsidRDefault="00B14A30" w:rsidP="00BD78FA">
            <w:pPr>
              <w:spacing w:before="0" w:after="0" w:line="240" w:lineRule="auto"/>
              <w:rPr>
                <w:rFonts w:ascii="Square721 Ex BT" w:hAnsi="Square721 Ex BT"/>
                <w:b/>
                <w:bCs/>
                <w:sz w:val="16"/>
                <w:szCs w:val="16"/>
              </w:rPr>
            </w:pPr>
          </w:p>
        </w:tc>
        <w:tc>
          <w:tcPr>
            <w:tcW w:w="5181" w:type="dxa"/>
            <w:gridSpan w:val="3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/>
                <w:bCs/>
                <w:sz w:val="16"/>
                <w:szCs w:val="16"/>
              </w:rPr>
              <w:t>Operator Name:</w:t>
            </w:r>
          </w:p>
        </w:tc>
      </w:tr>
      <w:tr w:rsidR="006F3C38" w:rsidRPr="00B14A30" w:rsidTr="00BD78FA">
        <w:trPr>
          <w:trHeight w:val="312"/>
        </w:trPr>
        <w:tc>
          <w:tcPr>
            <w:tcW w:w="5070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/>
                <w:bCs/>
                <w:sz w:val="16"/>
                <w:szCs w:val="16"/>
              </w:rPr>
              <w:t>Item to be checked by operator:</w:t>
            </w:r>
          </w:p>
        </w:tc>
        <w:tc>
          <w:tcPr>
            <w:tcW w:w="425" w:type="dxa"/>
            <w:vAlign w:val="center"/>
          </w:tcPr>
          <w:p w:rsidR="006F3C38" w:rsidRPr="00B14A30" w:rsidRDefault="006F3C38" w:rsidP="00BD78FA">
            <w:pPr>
              <w:spacing w:before="0" w:after="0" w:line="240" w:lineRule="auto"/>
              <w:jc w:val="center"/>
              <w:rPr>
                <w:rFonts w:ascii="Square721 Ex BT" w:hAnsi="Square721 Ex BT"/>
                <w:b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/>
                <w:bCs/>
                <w:sz w:val="16"/>
                <w:szCs w:val="16"/>
              </w:rPr>
              <w:sym w:font="Wingdings" w:char="F0FC"/>
            </w:r>
          </w:p>
        </w:tc>
        <w:tc>
          <w:tcPr>
            <w:tcW w:w="425" w:type="dxa"/>
            <w:gridSpan w:val="2"/>
            <w:vAlign w:val="center"/>
          </w:tcPr>
          <w:p w:rsidR="006F3C38" w:rsidRPr="00B14A30" w:rsidRDefault="006F3C38" w:rsidP="00BD78FA">
            <w:pPr>
              <w:spacing w:before="0" w:after="0" w:line="240" w:lineRule="auto"/>
              <w:jc w:val="center"/>
              <w:rPr>
                <w:rFonts w:ascii="Square721 Ex BT" w:hAnsi="Square721 Ex BT"/>
                <w:b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/>
                <w:bCs/>
                <w:sz w:val="16"/>
                <w:szCs w:val="16"/>
              </w:rPr>
              <w:sym w:font="Wingdings" w:char="F0FB"/>
            </w:r>
          </w:p>
        </w:tc>
        <w:tc>
          <w:tcPr>
            <w:tcW w:w="4756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/>
                <w:bCs/>
                <w:sz w:val="16"/>
                <w:szCs w:val="16"/>
              </w:rPr>
              <w:t>Fault Report</w:t>
            </w:r>
          </w:p>
        </w:tc>
      </w:tr>
      <w:tr w:rsidR="006F3C38" w:rsidRPr="00B14A30" w:rsidTr="00BD78FA">
        <w:trPr>
          <w:trHeight w:val="264"/>
        </w:trPr>
        <w:tc>
          <w:tcPr>
            <w:tcW w:w="5070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sz w:val="16"/>
                <w:szCs w:val="16"/>
              </w:rPr>
              <w:t>Attachments</w:t>
            </w:r>
          </w:p>
        </w:tc>
        <w:tc>
          <w:tcPr>
            <w:tcW w:w="425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756" w:type="dxa"/>
            <w:vMerge w:val="restart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  <w:p w:rsidR="006F3C38" w:rsidRPr="00B14A30" w:rsidRDefault="006F3C38" w:rsidP="00BD78FA">
            <w:pPr>
              <w:spacing w:before="0" w:after="0" w:line="48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Cs/>
                <w:sz w:val="16"/>
                <w:szCs w:val="16"/>
              </w:rPr>
              <w:t>………………………………………………………………………</w:t>
            </w:r>
          </w:p>
          <w:p w:rsidR="006F3C38" w:rsidRPr="00B14A30" w:rsidRDefault="006F3C38" w:rsidP="00BD78FA">
            <w:pPr>
              <w:spacing w:before="0" w:after="0" w:line="48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Cs/>
                <w:sz w:val="16"/>
                <w:szCs w:val="16"/>
              </w:rPr>
              <w:t>………………………………………………………………………</w:t>
            </w:r>
          </w:p>
          <w:p w:rsidR="006F3C38" w:rsidRPr="00B14A30" w:rsidRDefault="006F3C38" w:rsidP="00BD78FA">
            <w:pPr>
              <w:spacing w:before="0" w:after="0" w:line="48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Cs/>
                <w:sz w:val="16"/>
                <w:szCs w:val="16"/>
              </w:rPr>
              <w:t>………………………………………………………………………</w:t>
            </w:r>
          </w:p>
          <w:p w:rsidR="006F3C38" w:rsidRPr="00B14A30" w:rsidRDefault="006F3C38" w:rsidP="00BD78FA">
            <w:pPr>
              <w:spacing w:before="0" w:after="0" w:line="48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Cs/>
                <w:sz w:val="16"/>
                <w:szCs w:val="16"/>
              </w:rPr>
              <w:t>………………………………………………………………………</w:t>
            </w:r>
          </w:p>
          <w:p w:rsidR="006F3C38" w:rsidRPr="00B14A30" w:rsidRDefault="006F3C38" w:rsidP="00BD78FA">
            <w:pPr>
              <w:spacing w:before="0" w:after="0" w:line="48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Cs/>
                <w:sz w:val="16"/>
                <w:szCs w:val="16"/>
              </w:rPr>
              <w:t>………………………………………………………………………</w:t>
            </w:r>
          </w:p>
          <w:p w:rsidR="006F3C38" w:rsidRPr="00B14A30" w:rsidRDefault="006F3C38" w:rsidP="00BD78FA">
            <w:pPr>
              <w:spacing w:before="0" w:after="0" w:line="48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Cs/>
                <w:sz w:val="16"/>
                <w:szCs w:val="16"/>
              </w:rPr>
              <w:t>………………………………………………………………………</w:t>
            </w:r>
          </w:p>
          <w:p w:rsidR="00B14A30" w:rsidRPr="00B14A30" w:rsidRDefault="00B14A30" w:rsidP="00BD78FA">
            <w:pPr>
              <w:spacing w:before="0" w:after="0" w:line="48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Cs/>
                <w:sz w:val="16"/>
                <w:szCs w:val="16"/>
              </w:rPr>
              <w:t>………………………………………………………………………</w:t>
            </w:r>
          </w:p>
          <w:p w:rsidR="00B14A30" w:rsidRPr="00B14A30" w:rsidRDefault="00B14A30" w:rsidP="00BD78FA">
            <w:pPr>
              <w:spacing w:before="0" w:after="0" w:line="48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Cs/>
                <w:sz w:val="16"/>
                <w:szCs w:val="16"/>
              </w:rPr>
              <w:t>………………………………………………………………………</w:t>
            </w:r>
          </w:p>
          <w:p w:rsidR="00B14A30" w:rsidRPr="00B14A30" w:rsidRDefault="00B14A30" w:rsidP="00BD78FA">
            <w:pPr>
              <w:spacing w:before="0" w:after="0" w:line="48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Cs/>
                <w:sz w:val="16"/>
                <w:szCs w:val="16"/>
              </w:rPr>
              <w:t>………………………………………………………………………</w:t>
            </w:r>
          </w:p>
          <w:p w:rsidR="00B14A30" w:rsidRPr="00B14A30" w:rsidRDefault="00B14A30" w:rsidP="00BD78FA">
            <w:pPr>
              <w:spacing w:before="0" w:after="0" w:line="48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Cs/>
                <w:sz w:val="16"/>
                <w:szCs w:val="16"/>
              </w:rPr>
              <w:t>………………………………………………………………………</w:t>
            </w:r>
          </w:p>
          <w:p w:rsidR="00B14A30" w:rsidRPr="00B14A30" w:rsidRDefault="00B14A30" w:rsidP="00BD78FA">
            <w:pPr>
              <w:spacing w:before="0" w:after="0" w:line="48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Cs/>
                <w:sz w:val="16"/>
                <w:szCs w:val="16"/>
              </w:rPr>
              <w:t>………………………………………………………………………</w:t>
            </w:r>
          </w:p>
          <w:p w:rsid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color w:val="FFFFFF"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Cs/>
                <w:sz w:val="16"/>
                <w:szCs w:val="16"/>
              </w:rPr>
              <w:t>………………………………………………………………………</w:t>
            </w:r>
            <w:r w:rsidRPr="00B14A30">
              <w:rPr>
                <w:rFonts w:ascii="Square721 Ex BT" w:hAnsi="Square721 Ex BT"/>
                <w:bCs/>
                <w:color w:val="FFFFFF"/>
                <w:sz w:val="16"/>
                <w:szCs w:val="16"/>
              </w:rPr>
              <w:t>…</w:t>
            </w:r>
          </w:p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Cs/>
                <w:color w:val="FFFFFF"/>
                <w:sz w:val="16"/>
                <w:szCs w:val="16"/>
              </w:rPr>
              <w:t>…..</w:t>
            </w:r>
            <w:r w:rsidRPr="00B14A30">
              <w:rPr>
                <w:rFonts w:ascii="Square721 Ex BT" w:hAnsi="Square721 Ex BT"/>
                <w:bCs/>
                <w:sz w:val="16"/>
                <w:szCs w:val="16"/>
              </w:rPr>
              <w:t>Danger Tag Attached?   Yes   /   No</w:t>
            </w:r>
          </w:p>
        </w:tc>
      </w:tr>
      <w:tr w:rsidR="006F3C38" w:rsidRPr="00B14A30" w:rsidTr="00BD78FA">
        <w:trPr>
          <w:trHeight w:val="264"/>
        </w:trPr>
        <w:tc>
          <w:tcPr>
            <w:tcW w:w="5070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sz w:val="16"/>
                <w:szCs w:val="16"/>
              </w:rPr>
              <w:t>Hydraulic Rams/Hoses/Lines</w:t>
            </w:r>
          </w:p>
        </w:tc>
        <w:tc>
          <w:tcPr>
            <w:tcW w:w="425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756" w:type="dxa"/>
            <w:vMerge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</w:tr>
      <w:tr w:rsidR="006F3C38" w:rsidRPr="00B14A30" w:rsidTr="00BD78FA">
        <w:trPr>
          <w:trHeight w:val="264"/>
        </w:trPr>
        <w:tc>
          <w:tcPr>
            <w:tcW w:w="5070" w:type="dxa"/>
          </w:tcPr>
          <w:p w:rsidR="006F3C38" w:rsidRPr="00B14A30" w:rsidRDefault="00FA74DE" w:rsidP="002D4A25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>
              <w:rPr>
                <w:rFonts w:ascii="Square721 Ex BT" w:hAnsi="Square721 Ex BT"/>
                <w:sz w:val="16"/>
                <w:szCs w:val="16"/>
              </w:rPr>
              <w:t>Ty</w:t>
            </w:r>
            <w:r w:rsidR="002D4A25">
              <w:rPr>
                <w:rFonts w:ascii="Square721 Ex BT" w:hAnsi="Square721 Ex BT"/>
                <w:sz w:val="16"/>
                <w:szCs w:val="16"/>
              </w:rPr>
              <w:t xml:space="preserve">re </w:t>
            </w:r>
            <w:r w:rsidR="006F3C38" w:rsidRPr="00B14A30">
              <w:rPr>
                <w:rFonts w:ascii="Square721 Ex BT" w:hAnsi="Square721 Ex BT"/>
                <w:sz w:val="16"/>
                <w:szCs w:val="16"/>
              </w:rPr>
              <w:t>Tension and Condition</w:t>
            </w:r>
          </w:p>
        </w:tc>
        <w:tc>
          <w:tcPr>
            <w:tcW w:w="425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756" w:type="dxa"/>
            <w:vMerge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</w:tr>
      <w:tr w:rsidR="006F3C38" w:rsidRPr="00B14A30" w:rsidTr="00BD78FA">
        <w:trPr>
          <w:trHeight w:val="317"/>
        </w:trPr>
        <w:tc>
          <w:tcPr>
            <w:tcW w:w="5070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sz w:val="16"/>
                <w:szCs w:val="16"/>
              </w:rPr>
            </w:pPr>
            <w:r w:rsidRPr="00B14A30">
              <w:rPr>
                <w:rFonts w:ascii="Square721 Ex BT" w:hAnsi="Square721 Ex BT"/>
                <w:sz w:val="16"/>
                <w:szCs w:val="16"/>
              </w:rPr>
              <w:t xml:space="preserve">Cabin/ROPS/FOPS for Damage </w:t>
            </w:r>
            <w:r w:rsidR="00B14A30" w:rsidRPr="00B14A30">
              <w:rPr>
                <w:rFonts w:ascii="Square721 Ex BT" w:hAnsi="Square721 Ex BT"/>
                <w:sz w:val="16"/>
                <w:szCs w:val="16"/>
              </w:rPr>
              <w:t xml:space="preserve"> or Wear</w:t>
            </w:r>
          </w:p>
        </w:tc>
        <w:tc>
          <w:tcPr>
            <w:tcW w:w="425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756" w:type="dxa"/>
            <w:vMerge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</w:tr>
      <w:tr w:rsidR="006F3C38" w:rsidRPr="00B14A30" w:rsidTr="00BD78FA">
        <w:trPr>
          <w:trHeight w:val="805"/>
        </w:trPr>
        <w:tc>
          <w:tcPr>
            <w:tcW w:w="5070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sz w:val="16"/>
                <w:szCs w:val="16"/>
              </w:rPr>
            </w:pPr>
            <w:r w:rsidRPr="00B14A30">
              <w:rPr>
                <w:rFonts w:ascii="Square721 Ex BT" w:hAnsi="Square721 Ex BT"/>
                <w:sz w:val="16"/>
                <w:szCs w:val="16"/>
              </w:rPr>
              <w:t>Fluid Levels: Engine oil, Hydraulic oil level, Transmission oil, Brake fluid, Coolant, Power steering fluid, Battery</w:t>
            </w:r>
          </w:p>
        </w:tc>
        <w:tc>
          <w:tcPr>
            <w:tcW w:w="425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756" w:type="dxa"/>
            <w:vMerge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</w:tr>
      <w:tr w:rsidR="006F3C38" w:rsidRPr="00B14A30" w:rsidTr="00BD78FA">
        <w:trPr>
          <w:trHeight w:val="264"/>
        </w:trPr>
        <w:tc>
          <w:tcPr>
            <w:tcW w:w="5070" w:type="dxa"/>
          </w:tcPr>
          <w:p w:rsidR="006F3C38" w:rsidRPr="00B14A30" w:rsidRDefault="006F3C38" w:rsidP="00BD78FA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Square721 Ex BT" w:hAnsi="Square721 Ex BT"/>
                <w:sz w:val="16"/>
                <w:szCs w:val="16"/>
              </w:rPr>
            </w:pPr>
            <w:r w:rsidRPr="00B14A30">
              <w:rPr>
                <w:rFonts w:ascii="Square721 Ex BT" w:hAnsi="Square721 Ex BT"/>
                <w:sz w:val="16"/>
                <w:szCs w:val="16"/>
              </w:rPr>
              <w:t>Decals and Signage</w:t>
            </w:r>
          </w:p>
        </w:tc>
        <w:tc>
          <w:tcPr>
            <w:tcW w:w="425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756" w:type="dxa"/>
            <w:vMerge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</w:tr>
      <w:tr w:rsidR="006F3C38" w:rsidRPr="00B14A30" w:rsidTr="00BD78FA">
        <w:trPr>
          <w:trHeight w:val="264"/>
        </w:trPr>
        <w:tc>
          <w:tcPr>
            <w:tcW w:w="5070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sz w:val="16"/>
                <w:szCs w:val="16"/>
              </w:rPr>
            </w:pPr>
            <w:r w:rsidRPr="00B14A30">
              <w:rPr>
                <w:rFonts w:ascii="Square721 Ex BT" w:hAnsi="Square721 Ex BT"/>
                <w:sz w:val="16"/>
                <w:szCs w:val="16"/>
              </w:rPr>
              <w:t>Load capacity Plate</w:t>
            </w:r>
          </w:p>
        </w:tc>
        <w:tc>
          <w:tcPr>
            <w:tcW w:w="425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756" w:type="dxa"/>
            <w:vMerge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</w:tr>
      <w:tr w:rsidR="006F3C38" w:rsidRPr="00B14A30" w:rsidTr="00BD78FA">
        <w:trPr>
          <w:trHeight w:val="264"/>
        </w:trPr>
        <w:tc>
          <w:tcPr>
            <w:tcW w:w="5070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sz w:val="16"/>
                <w:szCs w:val="16"/>
              </w:rPr>
              <w:t>Leaks under Vehicle</w:t>
            </w:r>
          </w:p>
        </w:tc>
        <w:tc>
          <w:tcPr>
            <w:tcW w:w="425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756" w:type="dxa"/>
            <w:vMerge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</w:tr>
      <w:tr w:rsidR="006F3C38" w:rsidRPr="00B14A30" w:rsidTr="00BD78FA">
        <w:trPr>
          <w:trHeight w:val="264"/>
        </w:trPr>
        <w:tc>
          <w:tcPr>
            <w:tcW w:w="5070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sz w:val="16"/>
                <w:szCs w:val="16"/>
              </w:rPr>
              <w:t>Seat and Seat belts</w:t>
            </w:r>
          </w:p>
        </w:tc>
        <w:tc>
          <w:tcPr>
            <w:tcW w:w="425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756" w:type="dxa"/>
            <w:vMerge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</w:tr>
      <w:tr w:rsidR="006F3C38" w:rsidRPr="00B14A30" w:rsidTr="00BD78FA">
        <w:trPr>
          <w:trHeight w:val="264"/>
        </w:trPr>
        <w:tc>
          <w:tcPr>
            <w:tcW w:w="5070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sz w:val="16"/>
                <w:szCs w:val="16"/>
              </w:rPr>
              <w:t>Horn and/or Backup alarm</w:t>
            </w:r>
          </w:p>
        </w:tc>
        <w:tc>
          <w:tcPr>
            <w:tcW w:w="425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756" w:type="dxa"/>
            <w:vMerge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</w:tr>
      <w:tr w:rsidR="006F3C38" w:rsidRPr="00B14A30" w:rsidTr="00BD78FA">
        <w:trPr>
          <w:trHeight w:val="264"/>
        </w:trPr>
        <w:tc>
          <w:tcPr>
            <w:tcW w:w="5070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sz w:val="16"/>
                <w:szCs w:val="16"/>
              </w:rPr>
              <w:t>Lights</w:t>
            </w:r>
          </w:p>
        </w:tc>
        <w:tc>
          <w:tcPr>
            <w:tcW w:w="425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756" w:type="dxa"/>
            <w:vMerge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</w:tr>
      <w:tr w:rsidR="006F3C38" w:rsidRPr="00B14A30" w:rsidTr="00BD78FA">
        <w:trPr>
          <w:trHeight w:val="264"/>
        </w:trPr>
        <w:tc>
          <w:tcPr>
            <w:tcW w:w="5070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sz w:val="16"/>
                <w:szCs w:val="16"/>
              </w:rPr>
              <w:t>Gauges and Instruments</w:t>
            </w:r>
          </w:p>
        </w:tc>
        <w:tc>
          <w:tcPr>
            <w:tcW w:w="425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756" w:type="dxa"/>
            <w:vMerge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</w:tr>
      <w:tr w:rsidR="006F3C38" w:rsidRPr="00B14A30" w:rsidTr="00BD78FA">
        <w:trPr>
          <w:trHeight w:val="264"/>
        </w:trPr>
        <w:tc>
          <w:tcPr>
            <w:tcW w:w="5070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sz w:val="16"/>
                <w:szCs w:val="16"/>
              </w:rPr>
              <w:t>All Brakes</w:t>
            </w:r>
          </w:p>
        </w:tc>
        <w:tc>
          <w:tcPr>
            <w:tcW w:w="425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756" w:type="dxa"/>
            <w:vMerge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</w:tr>
      <w:tr w:rsidR="006F3C38" w:rsidRPr="00B14A30" w:rsidTr="00BD78FA">
        <w:trPr>
          <w:trHeight w:val="264"/>
        </w:trPr>
        <w:tc>
          <w:tcPr>
            <w:tcW w:w="5070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sz w:val="16"/>
                <w:szCs w:val="16"/>
              </w:rPr>
              <w:t>All Controls</w:t>
            </w:r>
          </w:p>
        </w:tc>
        <w:tc>
          <w:tcPr>
            <w:tcW w:w="425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756" w:type="dxa"/>
            <w:vMerge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</w:tr>
      <w:tr w:rsidR="006F3C38" w:rsidRPr="00B14A30" w:rsidTr="00BD78FA">
        <w:trPr>
          <w:trHeight w:val="264"/>
        </w:trPr>
        <w:tc>
          <w:tcPr>
            <w:tcW w:w="5070" w:type="dxa"/>
            <w:tcBorders>
              <w:bottom w:val="single" w:sz="4" w:space="0" w:color="000000"/>
            </w:tcBorders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sz w:val="16"/>
                <w:szCs w:val="16"/>
              </w:rPr>
              <w:t>Steering</w:t>
            </w: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756" w:type="dxa"/>
            <w:vMerge/>
            <w:tcBorders>
              <w:bottom w:val="single" w:sz="4" w:space="0" w:color="000000"/>
            </w:tcBorders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</w:tr>
      <w:tr w:rsidR="006F3C38" w:rsidRPr="00B14A30" w:rsidTr="00BD78FA">
        <w:trPr>
          <w:trHeight w:val="264"/>
        </w:trPr>
        <w:tc>
          <w:tcPr>
            <w:tcW w:w="10676" w:type="dxa"/>
            <w:gridSpan w:val="5"/>
            <w:tcBorders>
              <w:left w:val="nil"/>
              <w:right w:val="nil"/>
            </w:tcBorders>
          </w:tcPr>
          <w:p w:rsidR="006F3C38" w:rsidRDefault="006F3C38" w:rsidP="00BD78FA">
            <w:pPr>
              <w:spacing w:before="0" w:after="0" w:line="240" w:lineRule="auto"/>
              <w:jc w:val="center"/>
              <w:rPr>
                <w:rFonts w:ascii="Square721 Ex BT" w:hAnsi="Square721 Ex BT"/>
                <w:b/>
                <w:bCs/>
                <w:sz w:val="16"/>
                <w:szCs w:val="16"/>
              </w:rPr>
            </w:pPr>
          </w:p>
          <w:p w:rsidR="00BD78FA" w:rsidRDefault="00BD78FA" w:rsidP="00BD78FA">
            <w:pPr>
              <w:spacing w:before="0" w:after="0" w:line="240" w:lineRule="auto"/>
              <w:jc w:val="center"/>
              <w:rPr>
                <w:rFonts w:ascii="Square721 Ex BT" w:hAnsi="Square721 Ex BT"/>
                <w:b/>
                <w:bCs/>
                <w:sz w:val="16"/>
                <w:szCs w:val="16"/>
              </w:rPr>
            </w:pPr>
          </w:p>
          <w:p w:rsidR="00BD78FA" w:rsidRDefault="00BD78FA" w:rsidP="00BD78FA">
            <w:pPr>
              <w:spacing w:before="0" w:after="0" w:line="240" w:lineRule="auto"/>
              <w:jc w:val="center"/>
              <w:rPr>
                <w:rFonts w:ascii="Square721 Ex BT" w:hAnsi="Square721 Ex BT"/>
                <w:b/>
                <w:bCs/>
                <w:sz w:val="16"/>
                <w:szCs w:val="16"/>
              </w:rPr>
            </w:pPr>
          </w:p>
          <w:p w:rsidR="00BD78FA" w:rsidRPr="00B14A30" w:rsidRDefault="00BD78FA" w:rsidP="00BD78FA">
            <w:pPr>
              <w:spacing w:before="0" w:after="0" w:line="240" w:lineRule="auto"/>
              <w:jc w:val="center"/>
              <w:rPr>
                <w:rFonts w:ascii="Square721 Ex BT" w:hAnsi="Square721 Ex BT"/>
                <w:b/>
                <w:bCs/>
                <w:sz w:val="16"/>
                <w:szCs w:val="16"/>
              </w:rPr>
            </w:pPr>
          </w:p>
        </w:tc>
      </w:tr>
      <w:tr w:rsidR="006F3C38" w:rsidRPr="00B14A30" w:rsidTr="00BD78FA">
        <w:trPr>
          <w:trHeight w:val="264"/>
        </w:trPr>
        <w:tc>
          <w:tcPr>
            <w:tcW w:w="10676" w:type="dxa"/>
            <w:gridSpan w:val="5"/>
            <w:shd w:val="clear" w:color="auto" w:fill="000000"/>
          </w:tcPr>
          <w:p w:rsidR="006F3C38" w:rsidRPr="00B14A30" w:rsidRDefault="006F3C38" w:rsidP="00BD78FA">
            <w:pPr>
              <w:spacing w:before="0" w:after="0" w:line="240" w:lineRule="auto"/>
              <w:jc w:val="center"/>
              <w:rPr>
                <w:rFonts w:ascii="Square721 Ex BT" w:hAnsi="Square721 Ex BT"/>
                <w:b/>
                <w:bCs/>
                <w:color w:val="FFFFFF"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/>
                <w:bCs/>
                <w:color w:val="FFFFFF"/>
                <w:sz w:val="16"/>
                <w:szCs w:val="16"/>
              </w:rPr>
              <w:t>Action Taken to Repair Excavator:</w:t>
            </w:r>
          </w:p>
        </w:tc>
      </w:tr>
      <w:tr w:rsidR="006F3C38" w:rsidRPr="00B14A30" w:rsidTr="00BD78FA">
        <w:trPr>
          <w:trHeight w:val="1289"/>
        </w:trPr>
        <w:tc>
          <w:tcPr>
            <w:tcW w:w="10676" w:type="dxa"/>
            <w:gridSpan w:val="5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  <w:p w:rsidR="006F3C38" w:rsidRPr="00B14A30" w:rsidRDefault="006F3C38" w:rsidP="00BD78FA">
            <w:pPr>
              <w:spacing w:before="0" w:after="0" w:line="36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Cs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  <w:p w:rsidR="006F3C38" w:rsidRPr="00B14A30" w:rsidRDefault="006F3C38" w:rsidP="00BD78FA">
            <w:pPr>
              <w:spacing w:before="0" w:after="0" w:line="36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Cs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6F3C38" w:rsidRPr="00B14A30" w:rsidTr="00BD78FA">
        <w:trPr>
          <w:trHeight w:val="264"/>
        </w:trPr>
        <w:tc>
          <w:tcPr>
            <w:tcW w:w="5662" w:type="dxa"/>
            <w:gridSpan w:val="3"/>
            <w:tcBorders>
              <w:bottom w:val="single" w:sz="4" w:space="0" w:color="000000"/>
            </w:tcBorders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Cs/>
                <w:sz w:val="16"/>
                <w:szCs w:val="16"/>
              </w:rPr>
              <w:t>Name:</w:t>
            </w:r>
          </w:p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5014" w:type="dxa"/>
            <w:gridSpan w:val="2"/>
            <w:tcBorders>
              <w:bottom w:val="single" w:sz="4" w:space="0" w:color="000000"/>
            </w:tcBorders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Cs/>
                <w:sz w:val="16"/>
                <w:szCs w:val="16"/>
              </w:rPr>
              <w:t>Date of Repair:</w:t>
            </w:r>
          </w:p>
        </w:tc>
      </w:tr>
      <w:tr w:rsidR="006F3C38" w:rsidRPr="00B14A30" w:rsidTr="00BD78FA">
        <w:trPr>
          <w:trHeight w:val="264"/>
        </w:trPr>
        <w:tc>
          <w:tcPr>
            <w:tcW w:w="10676" w:type="dxa"/>
            <w:gridSpan w:val="5"/>
            <w:tcBorders>
              <w:left w:val="nil"/>
              <w:right w:val="nil"/>
            </w:tcBorders>
          </w:tcPr>
          <w:p w:rsidR="006F3C38" w:rsidRDefault="006F3C38" w:rsidP="00BD78FA">
            <w:pPr>
              <w:spacing w:before="0" w:after="0" w:line="240" w:lineRule="auto"/>
              <w:jc w:val="center"/>
              <w:rPr>
                <w:rFonts w:ascii="Square721 Ex BT" w:hAnsi="Square721 Ex BT"/>
                <w:b/>
                <w:bCs/>
                <w:sz w:val="16"/>
                <w:szCs w:val="16"/>
              </w:rPr>
            </w:pPr>
          </w:p>
          <w:p w:rsidR="00BD78FA" w:rsidRDefault="00BD78FA" w:rsidP="00BD78FA">
            <w:pPr>
              <w:spacing w:before="0" w:after="0" w:line="240" w:lineRule="auto"/>
              <w:jc w:val="center"/>
              <w:rPr>
                <w:rFonts w:ascii="Square721 Ex BT" w:hAnsi="Square721 Ex BT"/>
                <w:b/>
                <w:bCs/>
                <w:sz w:val="16"/>
                <w:szCs w:val="16"/>
              </w:rPr>
            </w:pPr>
          </w:p>
          <w:p w:rsidR="00BD78FA" w:rsidRPr="00B14A30" w:rsidRDefault="00BD78FA" w:rsidP="00BD78FA">
            <w:pPr>
              <w:spacing w:before="0" w:after="0" w:line="240" w:lineRule="auto"/>
              <w:jc w:val="center"/>
              <w:rPr>
                <w:rFonts w:ascii="Square721 Ex BT" w:hAnsi="Square721 Ex BT"/>
                <w:b/>
                <w:bCs/>
                <w:sz w:val="16"/>
                <w:szCs w:val="16"/>
              </w:rPr>
            </w:pPr>
          </w:p>
        </w:tc>
      </w:tr>
      <w:tr w:rsidR="006F3C38" w:rsidRPr="00B14A30" w:rsidTr="00BD78FA">
        <w:trPr>
          <w:trHeight w:val="264"/>
        </w:trPr>
        <w:tc>
          <w:tcPr>
            <w:tcW w:w="10676" w:type="dxa"/>
            <w:gridSpan w:val="5"/>
            <w:shd w:val="clear" w:color="auto" w:fill="000000"/>
          </w:tcPr>
          <w:p w:rsidR="006F3C38" w:rsidRPr="00B14A30" w:rsidRDefault="006F3C38" w:rsidP="00BD78FA">
            <w:pPr>
              <w:spacing w:before="0" w:after="0" w:line="240" w:lineRule="auto"/>
              <w:jc w:val="center"/>
              <w:rPr>
                <w:rFonts w:ascii="Square721 Ex BT" w:hAnsi="Square721 Ex BT"/>
                <w:b/>
                <w:bCs/>
                <w:color w:val="FFFFFF"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/>
                <w:bCs/>
                <w:color w:val="FFFFFF"/>
                <w:sz w:val="16"/>
                <w:szCs w:val="16"/>
              </w:rPr>
              <w:t>Return to Service Authority by Supervisor</w:t>
            </w:r>
          </w:p>
        </w:tc>
      </w:tr>
      <w:tr w:rsidR="006F3C38" w:rsidRPr="00B14A30" w:rsidTr="00BD78FA">
        <w:trPr>
          <w:trHeight w:val="264"/>
        </w:trPr>
        <w:tc>
          <w:tcPr>
            <w:tcW w:w="5662" w:type="dxa"/>
            <w:gridSpan w:val="3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Cs/>
                <w:sz w:val="16"/>
                <w:szCs w:val="16"/>
              </w:rPr>
              <w:t>Supervisor Name:</w:t>
            </w:r>
          </w:p>
        </w:tc>
        <w:tc>
          <w:tcPr>
            <w:tcW w:w="5014" w:type="dxa"/>
            <w:gridSpan w:val="2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Cs/>
                <w:sz w:val="16"/>
                <w:szCs w:val="16"/>
              </w:rPr>
              <w:t>Comments:</w:t>
            </w:r>
          </w:p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</w:tr>
      <w:tr w:rsidR="006F3C38" w:rsidRPr="00B14A30" w:rsidTr="00BD78FA">
        <w:trPr>
          <w:trHeight w:val="274"/>
        </w:trPr>
        <w:tc>
          <w:tcPr>
            <w:tcW w:w="5662" w:type="dxa"/>
            <w:gridSpan w:val="3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Cs/>
                <w:sz w:val="16"/>
                <w:szCs w:val="16"/>
              </w:rPr>
              <w:t>Signature:</w:t>
            </w:r>
          </w:p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5014" w:type="dxa"/>
            <w:gridSpan w:val="2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Cs/>
                <w:sz w:val="16"/>
                <w:szCs w:val="16"/>
              </w:rPr>
              <w:t>Date:</w:t>
            </w:r>
          </w:p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</w:tr>
    </w:tbl>
    <w:p w:rsidR="00B14A30" w:rsidRDefault="00B14A30" w:rsidP="00B14A30">
      <w:pPr>
        <w:spacing w:before="0" w:after="0"/>
        <w:jc w:val="center"/>
        <w:rPr>
          <w:rFonts w:ascii="Square721 Ex BT" w:hAnsi="Square721 Ex BT"/>
          <w:b/>
          <w:sz w:val="24"/>
          <w:szCs w:val="24"/>
        </w:rPr>
      </w:pPr>
    </w:p>
    <w:p w:rsidR="006F3C38" w:rsidRDefault="002D4A25" w:rsidP="00B14A30">
      <w:pPr>
        <w:spacing w:before="0" w:after="0"/>
        <w:jc w:val="center"/>
        <w:rPr>
          <w:rFonts w:ascii="Square721 Ex BT" w:hAnsi="Square721 Ex BT"/>
          <w:b/>
          <w:sz w:val="24"/>
          <w:szCs w:val="24"/>
        </w:rPr>
      </w:pPr>
      <w:r>
        <w:rPr>
          <w:rFonts w:ascii="Square721 Ex BT" w:hAnsi="Square721 Ex BT"/>
          <w:b/>
          <w:sz w:val="24"/>
          <w:szCs w:val="24"/>
        </w:rPr>
        <w:t>BOBCAT</w:t>
      </w:r>
      <w:r w:rsidR="00B14A30" w:rsidRPr="00B14A30">
        <w:rPr>
          <w:rFonts w:ascii="Square721 Ex BT" w:hAnsi="Square721 Ex BT"/>
          <w:b/>
          <w:sz w:val="24"/>
          <w:szCs w:val="24"/>
        </w:rPr>
        <w:t xml:space="preserve"> DAILY CHECKLIST</w:t>
      </w:r>
    </w:p>
    <w:p w:rsidR="00BD78FA" w:rsidRDefault="00BD78FA" w:rsidP="00B14A30">
      <w:pPr>
        <w:spacing w:before="0" w:after="0"/>
        <w:jc w:val="center"/>
        <w:rPr>
          <w:rFonts w:ascii="Square721 Ex BT" w:hAnsi="Square721 Ex BT"/>
          <w:b/>
          <w:sz w:val="24"/>
          <w:szCs w:val="24"/>
        </w:rPr>
      </w:pPr>
    </w:p>
    <w:p w:rsidR="00BD78FA" w:rsidRPr="00B14A30" w:rsidRDefault="00BD78FA" w:rsidP="00B14A30">
      <w:pPr>
        <w:spacing w:before="0" w:after="0"/>
        <w:jc w:val="center"/>
        <w:rPr>
          <w:rFonts w:ascii="Square721 Ex BT" w:hAnsi="Square721 Ex BT"/>
          <w:b/>
          <w:sz w:val="24"/>
          <w:szCs w:val="24"/>
        </w:rPr>
      </w:pPr>
    </w:p>
    <w:p w:rsidR="005E1C39" w:rsidRDefault="005E1C39" w:rsidP="006F3C38"/>
    <w:p w:rsidR="000207B7" w:rsidRPr="005E1C39" w:rsidRDefault="005E1C39" w:rsidP="005E1C39">
      <w:pPr>
        <w:tabs>
          <w:tab w:val="left" w:pos="8880"/>
        </w:tabs>
      </w:pPr>
      <w:r>
        <w:tab/>
      </w:r>
    </w:p>
    <w:sectPr w:rsidR="000207B7" w:rsidRPr="005E1C39" w:rsidSect="00AF328C">
      <w:footerReference w:type="default" r:id="rId8"/>
      <w:pgSz w:w="11900" w:h="16840"/>
      <w:pgMar w:top="720" w:right="720" w:bottom="720" w:left="720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4DE" w:rsidRDefault="00FA74DE" w:rsidP="005E1C39">
      <w:pPr>
        <w:spacing w:before="0" w:after="0" w:line="240" w:lineRule="auto"/>
      </w:pPr>
      <w:r>
        <w:separator/>
      </w:r>
    </w:p>
  </w:endnote>
  <w:endnote w:type="continuationSeparator" w:id="0">
    <w:p w:rsidR="00FA74DE" w:rsidRDefault="00FA74DE" w:rsidP="005E1C3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quare721 Ex BT">
    <w:panose1 w:val="020B0507020202060203"/>
    <w:charset w:val="00"/>
    <w:family w:val="swiss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4DE" w:rsidRPr="005E1C39" w:rsidRDefault="006D2770">
    <w:pPr>
      <w:pStyle w:val="Footer"/>
      <w:rPr>
        <w:rFonts w:ascii="Square721 Ex BT" w:hAnsi="Square721 Ex BT"/>
        <w:sz w:val="16"/>
        <w:szCs w:val="16"/>
      </w:rPr>
    </w:pPr>
    <w:r>
      <w:fldChar w:fldCharType="begin"/>
    </w:r>
    <w:r>
      <w:instrText xml:space="preserve"> FILENAME  \p  \* MERGEFORMAT </w:instrText>
    </w:r>
    <w:r>
      <w:fldChar w:fldCharType="separate"/>
    </w:r>
    <w:r w:rsidRPr="006D2770">
      <w:rPr>
        <w:rFonts w:ascii="Square721 Ex BT" w:hAnsi="Square721 Ex BT"/>
        <w:noProof/>
        <w:sz w:val="16"/>
        <w:szCs w:val="16"/>
      </w:rPr>
      <w:t>Z:\Specialised Geo\Office\Business Management System\IBMS\Revised Master Register\7000 Project Works\Checklists\Bobcat Daily Inspection checksheet.docx</w:t>
    </w:r>
    <w:r>
      <w:rPr>
        <w:rFonts w:ascii="Square721 Ex BT" w:hAnsi="Square721 Ex BT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4DE" w:rsidRDefault="00FA74DE" w:rsidP="005E1C39">
      <w:pPr>
        <w:spacing w:before="0" w:after="0" w:line="240" w:lineRule="auto"/>
      </w:pPr>
      <w:r>
        <w:separator/>
      </w:r>
    </w:p>
  </w:footnote>
  <w:footnote w:type="continuationSeparator" w:id="0">
    <w:p w:rsidR="00FA74DE" w:rsidRDefault="00FA74DE" w:rsidP="005E1C39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F328C"/>
    <w:rsid w:val="000207B7"/>
    <w:rsid w:val="000A2B38"/>
    <w:rsid w:val="002D4A25"/>
    <w:rsid w:val="002E1DC8"/>
    <w:rsid w:val="00345472"/>
    <w:rsid w:val="003C6908"/>
    <w:rsid w:val="005E1C39"/>
    <w:rsid w:val="006D2770"/>
    <w:rsid w:val="006F3C38"/>
    <w:rsid w:val="00A038CE"/>
    <w:rsid w:val="00A41745"/>
    <w:rsid w:val="00AF328C"/>
    <w:rsid w:val="00B14A30"/>
    <w:rsid w:val="00BD78FA"/>
    <w:rsid w:val="00CC40A8"/>
    <w:rsid w:val="00FA74DE"/>
    <w:rsid w:val="00FF0E2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AF328C"/>
    <w:pPr>
      <w:spacing w:before="200" w:after="200" w:line="276" w:lineRule="auto"/>
    </w:pPr>
    <w:rPr>
      <w:rFonts w:ascii="Calibri" w:eastAsia="Times New Roman" w:hAnsi="Calibri"/>
      <w:lang w:val="en-US"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2B38"/>
    <w:pPr>
      <w:keepNext/>
      <w:keepLines/>
      <w:pBdr>
        <w:top w:val="single" w:sz="4" w:space="1" w:color="3366FF"/>
        <w:left w:val="single" w:sz="4" w:space="4" w:color="3366FF"/>
        <w:bottom w:val="single" w:sz="4" w:space="1" w:color="3366FF"/>
        <w:right w:val="single" w:sz="4" w:space="4" w:color="3366FF"/>
      </w:pBdr>
      <w:shd w:val="clear" w:color="auto" w:fill="3366FF"/>
      <w:outlineLvl w:val="0"/>
    </w:pPr>
    <w:rPr>
      <w:rFonts w:eastAsia="MS Gothic"/>
      <w:b/>
      <w:bCs/>
      <w:caps/>
      <w:color w:val="FFFFF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0A2B38"/>
    <w:pPr>
      <w:keepNext/>
      <w:keepLines/>
      <w:pBdr>
        <w:top w:val="single" w:sz="4" w:space="1" w:color="3366FF"/>
        <w:left w:val="single" w:sz="4" w:space="4" w:color="3366FF"/>
      </w:pBdr>
      <w:outlineLvl w:val="1"/>
    </w:pPr>
    <w:rPr>
      <w:rFonts w:eastAsia="MS Gothic"/>
      <w:b/>
      <w:bCs/>
      <w:caps/>
      <w:color w:val="3366FF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A2B38"/>
    <w:pPr>
      <w:keepNext/>
      <w:keepLines/>
      <w:outlineLvl w:val="2"/>
    </w:pPr>
    <w:rPr>
      <w:rFonts w:eastAsia="MS Gothic"/>
      <w:b/>
      <w:bCs/>
      <w:caps/>
      <w:color w:val="3366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0A2B38"/>
    <w:rPr>
      <w:rFonts w:ascii="Calibri" w:eastAsia="MS Gothic" w:hAnsi="Calibri" w:cs="Times New Roman"/>
      <w:b/>
      <w:bCs/>
      <w:caps/>
      <w:color w:val="FFFFFF"/>
      <w:sz w:val="32"/>
      <w:szCs w:val="32"/>
      <w:shd w:val="clear" w:color="auto" w:fill="3366FF"/>
    </w:rPr>
  </w:style>
  <w:style w:type="character" w:customStyle="1" w:styleId="Heading2Char">
    <w:name w:val="Heading 2 Char"/>
    <w:link w:val="Heading2"/>
    <w:uiPriority w:val="9"/>
    <w:rsid w:val="000A2B38"/>
    <w:rPr>
      <w:rFonts w:ascii="Calibri" w:eastAsia="MS Gothic" w:hAnsi="Calibri" w:cs="Times New Roman"/>
      <w:b/>
      <w:bCs/>
      <w:caps/>
      <w:color w:val="3366FF"/>
      <w:sz w:val="28"/>
      <w:szCs w:val="26"/>
    </w:rPr>
  </w:style>
  <w:style w:type="character" w:customStyle="1" w:styleId="Heading3Char">
    <w:name w:val="Heading 3 Char"/>
    <w:link w:val="Heading3"/>
    <w:uiPriority w:val="9"/>
    <w:rsid w:val="000A2B38"/>
    <w:rPr>
      <w:rFonts w:ascii="Calibri" w:eastAsia="MS Gothic" w:hAnsi="Calibri" w:cs="Times New Roman"/>
      <w:b/>
      <w:bCs/>
      <w:caps/>
      <w:color w:val="3366FF"/>
    </w:rPr>
  </w:style>
  <w:style w:type="paragraph" w:customStyle="1" w:styleId="ImportantNote">
    <w:name w:val="Important Note"/>
    <w:next w:val="Normal"/>
    <w:qFormat/>
    <w:rsid w:val="000A2B38"/>
    <w:rPr>
      <w:rFonts w:ascii="Calibri" w:eastAsia="MS Gothic" w:hAnsi="Calibri"/>
      <w:b/>
      <w:bCs/>
      <w:i/>
      <w:caps/>
      <w:color w:val="FF0000"/>
      <w:sz w:val="22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E1C39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1C39"/>
    <w:rPr>
      <w:rFonts w:ascii="Calibri" w:eastAsia="Times New Roman" w:hAnsi="Calibri"/>
      <w:lang w:val="en-US" w:eastAsia="en-US" w:bidi="en-US"/>
    </w:rPr>
  </w:style>
  <w:style w:type="paragraph" w:styleId="Footer">
    <w:name w:val="footer"/>
    <w:basedOn w:val="Normal"/>
    <w:link w:val="FooterChar"/>
    <w:uiPriority w:val="99"/>
    <w:unhideWhenUsed/>
    <w:rsid w:val="005E1C39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1C39"/>
    <w:rPr>
      <w:rFonts w:ascii="Calibri" w:eastAsia="Times New Roman" w:hAnsi="Calibri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Safe Work Resources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 Cunning</dc:creator>
  <cp:lastModifiedBy>Anne Marie</cp:lastModifiedBy>
  <cp:revision>4</cp:revision>
  <cp:lastPrinted>2012-02-18T01:07:00Z</cp:lastPrinted>
  <dcterms:created xsi:type="dcterms:W3CDTF">2011-12-08T23:15:00Z</dcterms:created>
  <dcterms:modified xsi:type="dcterms:W3CDTF">2012-08-10T03:31:00Z</dcterms:modified>
</cp:coreProperties>
</file>